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AD3CE" w14:textId="77777777" w:rsidR="00564B82" w:rsidRDefault="00564B82" w:rsidP="00564B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b/>
          <w:bCs/>
          <w:sz w:val="32"/>
          <w:szCs w:val="32"/>
          <w:lang w:val="en-US"/>
        </w:rPr>
        <w:t xml:space="preserve">Anneke </w:t>
      </w:r>
      <w:proofErr w:type="spellStart"/>
      <w:r>
        <w:rPr>
          <w:rStyle w:val="normaltextrun"/>
          <w:rFonts w:ascii="Corbel" w:hAnsi="Corbel" w:cs="Segoe UI"/>
          <w:b/>
          <w:bCs/>
          <w:sz w:val="32"/>
          <w:szCs w:val="32"/>
          <w:lang w:val="en-US"/>
        </w:rPr>
        <w:t>Levelt-Senger</w:t>
      </w:r>
      <w:proofErr w:type="spellEnd"/>
      <w:r>
        <w:rPr>
          <w:rStyle w:val="normaltextrun"/>
          <w:rFonts w:ascii="Corbel" w:hAnsi="Corbel" w:cs="Segoe UI"/>
          <w:b/>
          <w:bCs/>
          <w:sz w:val="32"/>
          <w:szCs w:val="32"/>
          <w:lang w:val="en-US"/>
        </w:rPr>
        <w:t xml:space="preserve"> Prize: Women for Science in the Americas </w:t>
      </w:r>
      <w:r>
        <w:rPr>
          <w:rStyle w:val="eop"/>
          <w:rFonts w:ascii="Corbel" w:hAnsi="Corbel" w:cs="Segoe UI"/>
          <w:sz w:val="32"/>
          <w:szCs w:val="32"/>
        </w:rPr>
        <w:t> </w:t>
      </w:r>
    </w:p>
    <w:p w14:paraId="220C65E5" w14:textId="77777777" w:rsidR="00564B82" w:rsidRDefault="00564B82" w:rsidP="00564B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b/>
          <w:bCs/>
          <w:sz w:val="28"/>
          <w:szCs w:val="28"/>
          <w:lang w:val="en-US"/>
        </w:rPr>
        <w:t>IANAS </w:t>
      </w:r>
      <w:r>
        <w:rPr>
          <w:rStyle w:val="eop"/>
          <w:rFonts w:ascii="Corbel" w:hAnsi="Corbel" w:cs="Segoe UI"/>
          <w:sz w:val="28"/>
          <w:szCs w:val="28"/>
        </w:rPr>
        <w:t> </w:t>
      </w:r>
    </w:p>
    <w:p w14:paraId="50ADD6C9" w14:textId="77777777" w:rsidR="00564B82" w:rsidRDefault="00564B82" w:rsidP="00564B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rbel" w:hAnsi="Corbel" w:cs="Segoe UI"/>
          <w:sz w:val="32"/>
          <w:szCs w:val="32"/>
        </w:rPr>
        <w:t> </w:t>
      </w:r>
    </w:p>
    <w:p w14:paraId="3815B9A2" w14:textId="77777777" w:rsidR="00564B82" w:rsidRDefault="00564B82" w:rsidP="00564B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b/>
          <w:bCs/>
          <w:sz w:val="32"/>
          <w:szCs w:val="32"/>
          <w:lang w:val="en-US"/>
        </w:rPr>
        <w:t>CALL FOR IANAS ACADEMIES</w:t>
      </w:r>
      <w:r>
        <w:rPr>
          <w:rStyle w:val="eop"/>
          <w:rFonts w:ascii="Corbel" w:hAnsi="Corbel" w:cs="Segoe UI"/>
          <w:sz w:val="32"/>
          <w:szCs w:val="32"/>
        </w:rPr>
        <w:t> </w:t>
      </w:r>
    </w:p>
    <w:p w14:paraId="347F42CF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132D991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6D14566" w14:textId="363215EC" w:rsidR="00564B82" w:rsidRDefault="00564B82" w:rsidP="00564B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The IANAS Women for Science Focal Point Group </w:t>
      </w:r>
      <w:r w:rsidR="00BC164D">
        <w:rPr>
          <w:rStyle w:val="normaltextrun"/>
          <w:rFonts w:ascii="Arial" w:hAnsi="Arial" w:cs="Arial"/>
          <w:lang w:val="en-US"/>
        </w:rPr>
        <w:t xml:space="preserve">has announced a call for </w:t>
      </w:r>
      <w:r>
        <w:rPr>
          <w:rStyle w:val="normaltextrun"/>
          <w:rFonts w:ascii="Arial" w:hAnsi="Arial" w:cs="Arial"/>
          <w:lang w:val="en-US"/>
        </w:rPr>
        <w:t>a prize for young </w:t>
      </w:r>
      <w:r w:rsidR="00BC164D">
        <w:rPr>
          <w:rStyle w:val="normaltextrun"/>
          <w:rFonts w:ascii="Arial" w:hAnsi="Arial" w:cs="Arial"/>
          <w:lang w:val="en-US"/>
        </w:rPr>
        <w:t>women</w:t>
      </w:r>
      <w:r>
        <w:rPr>
          <w:rStyle w:val="normaltextrun"/>
          <w:rFonts w:ascii="Arial" w:hAnsi="Arial" w:cs="Arial"/>
          <w:lang w:val="en-US"/>
        </w:rPr>
        <w:t> scientists for 2021.</w:t>
      </w:r>
      <w:r>
        <w:rPr>
          <w:rStyle w:val="eop"/>
          <w:rFonts w:ascii="Arial" w:hAnsi="Arial" w:cs="Arial"/>
        </w:rPr>
        <w:t> </w:t>
      </w:r>
    </w:p>
    <w:p w14:paraId="05603CF7" w14:textId="45502945" w:rsidR="00564B82" w:rsidRDefault="00564B82" w:rsidP="00564B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The Prize is named after Anneke </w:t>
      </w:r>
      <w:proofErr w:type="spellStart"/>
      <w:r>
        <w:rPr>
          <w:rStyle w:val="normaltextrun"/>
          <w:rFonts w:ascii="Arial" w:hAnsi="Arial" w:cs="Arial"/>
          <w:lang w:val="en-US"/>
        </w:rPr>
        <w:t>Levelt-Senger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in recognition t</w:t>
      </w:r>
      <w:r w:rsidR="00BC164D">
        <w:rPr>
          <w:rStyle w:val="normaltextrun"/>
          <w:rFonts w:ascii="Arial" w:hAnsi="Arial" w:cs="Arial"/>
          <w:lang w:val="en-US"/>
        </w:rPr>
        <w:t xml:space="preserve">o </w:t>
      </w:r>
      <w:r>
        <w:rPr>
          <w:rStyle w:val="normaltextrun"/>
          <w:rFonts w:ascii="Arial" w:hAnsi="Arial" w:cs="Arial"/>
          <w:lang w:val="en-US"/>
        </w:rPr>
        <w:t>her outstanding work devoted to promote women for science in the Americas.</w:t>
      </w:r>
      <w:r>
        <w:rPr>
          <w:rStyle w:val="eop"/>
          <w:rFonts w:ascii="Arial" w:hAnsi="Arial" w:cs="Arial"/>
        </w:rPr>
        <w:t> </w:t>
      </w:r>
    </w:p>
    <w:p w14:paraId="580F7A37" w14:textId="77777777" w:rsidR="00564B82" w:rsidRDefault="00564B82" w:rsidP="00564B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In this call 2021, the Prize will be coordinated and supported by IAP/IANAS.</w:t>
      </w:r>
      <w:r>
        <w:rPr>
          <w:rStyle w:val="eop"/>
          <w:rFonts w:ascii="Arial" w:hAnsi="Arial" w:cs="Arial"/>
        </w:rPr>
        <w:t> </w:t>
      </w:r>
    </w:p>
    <w:p w14:paraId="64D06971" w14:textId="77777777" w:rsidR="00564B82" w:rsidRDefault="00564B82" w:rsidP="00564B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A6A0F9C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Prize</w:t>
      </w:r>
      <w:r>
        <w:rPr>
          <w:rStyle w:val="eop"/>
          <w:rFonts w:ascii="Arial" w:hAnsi="Arial" w:cs="Arial"/>
        </w:rPr>
        <w:t> </w:t>
      </w:r>
    </w:p>
    <w:p w14:paraId="41E59B4E" w14:textId="1202C56E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The winning nominee will be allocated a U$S 3000 prize to spend </w:t>
      </w:r>
      <w:r w:rsidR="00BC164D">
        <w:rPr>
          <w:rStyle w:val="normaltextrun"/>
          <w:rFonts w:ascii="Arial" w:hAnsi="Arial" w:cs="Arial"/>
          <w:lang w:val="en-US"/>
        </w:rPr>
        <w:t>on</w:t>
      </w:r>
      <w:r>
        <w:rPr>
          <w:rStyle w:val="normaltextrun"/>
          <w:rFonts w:ascii="Arial" w:hAnsi="Arial" w:cs="Arial"/>
          <w:lang w:val="en-US"/>
        </w:rPr>
        <w:t> suitable activities related to her research work. </w:t>
      </w:r>
      <w:r>
        <w:rPr>
          <w:rStyle w:val="eop"/>
          <w:rFonts w:ascii="Arial" w:hAnsi="Arial" w:cs="Arial"/>
        </w:rPr>
        <w:t> </w:t>
      </w:r>
    </w:p>
    <w:p w14:paraId="2083CBB1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The biography of the winner will be posted in the IANAS-</w:t>
      </w:r>
      <w:proofErr w:type="spellStart"/>
      <w:r>
        <w:rPr>
          <w:rStyle w:val="normaltextrun"/>
          <w:rFonts w:ascii="Arial" w:hAnsi="Arial" w:cs="Arial"/>
          <w:lang w:val="en-US"/>
        </w:rPr>
        <w:t>WfS</w:t>
      </w:r>
      <w:proofErr w:type="spellEnd"/>
      <w:r>
        <w:rPr>
          <w:rStyle w:val="normaltextrun"/>
          <w:rFonts w:ascii="Arial" w:hAnsi="Arial" w:cs="Arial"/>
          <w:lang w:val="en-US"/>
        </w:rPr>
        <w:t> webpage, and a certificate award will be issued.</w:t>
      </w:r>
      <w:r>
        <w:rPr>
          <w:rStyle w:val="eop"/>
          <w:rFonts w:ascii="Arial" w:hAnsi="Arial" w:cs="Arial"/>
        </w:rPr>
        <w:t> </w:t>
      </w:r>
    </w:p>
    <w:p w14:paraId="7B29FC4B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4C0D5E4" w14:textId="505C7833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 xml:space="preserve">Eligibility </w:t>
      </w:r>
      <w:r w:rsidR="00BC164D">
        <w:rPr>
          <w:rStyle w:val="normaltextrun"/>
          <w:rFonts w:ascii="Arial" w:hAnsi="Arial" w:cs="Arial"/>
          <w:b/>
          <w:bCs/>
          <w:lang w:val="en-US"/>
        </w:rPr>
        <w:t>c</w:t>
      </w:r>
      <w:r>
        <w:rPr>
          <w:rStyle w:val="normaltextrun"/>
          <w:rFonts w:ascii="Arial" w:hAnsi="Arial" w:cs="Arial"/>
          <w:b/>
          <w:bCs/>
          <w:lang w:val="en-US"/>
        </w:rPr>
        <w:t>riteria</w:t>
      </w:r>
      <w:r>
        <w:rPr>
          <w:rStyle w:val="eop"/>
          <w:rFonts w:ascii="Arial" w:hAnsi="Arial" w:cs="Arial"/>
        </w:rPr>
        <w:t> </w:t>
      </w:r>
    </w:p>
    <w:p w14:paraId="44DA3D0E" w14:textId="77777777" w:rsidR="00564B82" w:rsidRDefault="00564B82" w:rsidP="00564B8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Female PhD</w:t>
      </w:r>
      <w:r>
        <w:rPr>
          <w:rStyle w:val="eop"/>
          <w:rFonts w:ascii="Arial" w:hAnsi="Arial" w:cs="Arial"/>
        </w:rPr>
        <w:t> </w:t>
      </w:r>
    </w:p>
    <w:p w14:paraId="036528E4" w14:textId="77777777" w:rsidR="00564B82" w:rsidRDefault="00564B82" w:rsidP="00564B8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Under 40 years-old (before 31/08/2021) </w:t>
      </w:r>
      <w:r>
        <w:rPr>
          <w:rStyle w:val="eop"/>
          <w:rFonts w:ascii="Arial" w:hAnsi="Arial" w:cs="Arial"/>
        </w:rPr>
        <w:t> </w:t>
      </w:r>
    </w:p>
    <w:p w14:paraId="5ADE6E65" w14:textId="273F3A9E" w:rsidR="00564B82" w:rsidRDefault="00564B82" w:rsidP="00564B8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Performing scientific w</w:t>
      </w:r>
      <w:r w:rsidR="00BC164D">
        <w:rPr>
          <w:rStyle w:val="normaltextrun"/>
          <w:rFonts w:ascii="Arial" w:hAnsi="Arial" w:cs="Arial"/>
          <w:lang w:val="en-US"/>
        </w:rPr>
        <w:t>ork in her country in the fields of</w:t>
      </w:r>
      <w:r>
        <w:rPr>
          <w:rStyle w:val="normaltextrun"/>
          <w:rFonts w:ascii="Arial" w:hAnsi="Arial" w:cs="Arial"/>
          <w:lang w:val="en-US"/>
        </w:rPr>
        <w:t> Life Sciences, Social Sciences, Technological Sciences</w:t>
      </w:r>
      <w:r>
        <w:rPr>
          <w:rStyle w:val="eop"/>
          <w:rFonts w:ascii="Arial" w:hAnsi="Arial" w:cs="Arial"/>
        </w:rPr>
        <w:t> </w:t>
      </w:r>
    </w:p>
    <w:p w14:paraId="223E020B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FE1224F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Participants </w:t>
      </w:r>
      <w:r>
        <w:rPr>
          <w:rStyle w:val="eop"/>
          <w:rFonts w:ascii="Arial" w:hAnsi="Arial" w:cs="Arial"/>
        </w:rPr>
        <w:t> </w:t>
      </w:r>
    </w:p>
    <w:p w14:paraId="3AEE0106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Honoring the principles of our organizations, the Prize will be for the scientists or engineers women of the following countries:</w:t>
      </w:r>
      <w:r>
        <w:rPr>
          <w:rStyle w:val="eop"/>
          <w:rFonts w:ascii="Arial" w:hAnsi="Arial" w:cs="Arial"/>
        </w:rPr>
        <w:t> </w:t>
      </w:r>
    </w:p>
    <w:p w14:paraId="57AA123A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Bolivia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328A2D1D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CAS (</w:t>
      </w:r>
      <w:proofErr w:type="spellStart"/>
      <w:r>
        <w:rPr>
          <w:rStyle w:val="normaltextrun"/>
          <w:rFonts w:ascii="Arial" w:hAnsi="Arial" w:cs="Arial"/>
          <w:lang w:val="es-ES"/>
        </w:rPr>
        <w:t>Caribbean</w:t>
      </w:r>
      <w:proofErr w:type="spellEnd"/>
      <w:r>
        <w:rPr>
          <w:rStyle w:val="normaltextrun"/>
          <w:rFonts w:ascii="Arial" w:hAnsi="Arial" w:cs="Arial"/>
          <w:lang w:val="es-ES"/>
        </w:rPr>
        <w:t>)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79F1768A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Colombia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3F5D9780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Costa Rica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0489DDA6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Cuba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3808DC1B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proofErr w:type="spellStart"/>
      <w:r>
        <w:rPr>
          <w:rStyle w:val="normaltextrun"/>
          <w:rFonts w:ascii="Arial" w:hAnsi="Arial" w:cs="Arial"/>
          <w:lang w:val="es-ES"/>
        </w:rPr>
        <w:t>Dominican</w:t>
      </w:r>
      <w:proofErr w:type="spellEnd"/>
      <w:r>
        <w:rPr>
          <w:rStyle w:val="normaltextrun"/>
          <w:rFonts w:ascii="Arial" w:hAnsi="Arial" w:cs="Arial"/>
          <w:lang w:val="es-ES"/>
        </w:rPr>
        <w:t> </w:t>
      </w:r>
      <w:proofErr w:type="spellStart"/>
      <w:r>
        <w:rPr>
          <w:rStyle w:val="normaltextrun"/>
          <w:rFonts w:ascii="Arial" w:hAnsi="Arial" w:cs="Arial"/>
          <w:lang w:val="es-ES"/>
        </w:rPr>
        <w:t>Republic</w:t>
      </w:r>
      <w:proofErr w:type="spellEnd"/>
      <w:r w:rsidRPr="00BC164D">
        <w:rPr>
          <w:rStyle w:val="eop"/>
          <w:rFonts w:ascii="Arial" w:hAnsi="Arial" w:cs="Arial"/>
          <w:lang w:val="es-ES"/>
        </w:rPr>
        <w:t> </w:t>
      </w:r>
    </w:p>
    <w:p w14:paraId="46F0D77E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Guatemala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2087D4E4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Honduras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15FEF9AF" w14:textId="77777777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lang w:val="es-ES"/>
        </w:rPr>
        <w:t>Nicaragua</w:t>
      </w:r>
      <w:r w:rsidRPr="00BC164D">
        <w:rPr>
          <w:rStyle w:val="eop"/>
          <w:rFonts w:ascii="Arial" w:hAnsi="Arial" w:cs="Arial"/>
          <w:lang w:val="es-ES"/>
        </w:rPr>
        <w:t> </w:t>
      </w:r>
    </w:p>
    <w:p w14:paraId="71BD73A8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lang w:val="es-ES"/>
        </w:rPr>
        <w:t>Panama</w:t>
      </w:r>
      <w:proofErr w:type="spellEnd"/>
      <w:r>
        <w:rPr>
          <w:rStyle w:val="eop"/>
          <w:rFonts w:ascii="Arial" w:hAnsi="Arial" w:cs="Arial"/>
        </w:rPr>
        <w:t> </w:t>
      </w:r>
    </w:p>
    <w:p w14:paraId="0C0AE002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lang w:val="es-ES"/>
        </w:rPr>
        <w:t>Peru</w:t>
      </w:r>
      <w:proofErr w:type="spellEnd"/>
      <w:r>
        <w:rPr>
          <w:rStyle w:val="eop"/>
          <w:rFonts w:ascii="Arial" w:hAnsi="Arial" w:cs="Arial"/>
        </w:rPr>
        <w:t> </w:t>
      </w:r>
    </w:p>
    <w:p w14:paraId="18405677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Uruguay</w:t>
      </w:r>
      <w:r>
        <w:rPr>
          <w:rStyle w:val="eop"/>
          <w:rFonts w:ascii="Arial" w:hAnsi="Arial" w:cs="Arial"/>
        </w:rPr>
        <w:t> </w:t>
      </w:r>
    </w:p>
    <w:p w14:paraId="7741CD5F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Venezuela</w:t>
      </w:r>
      <w:r>
        <w:rPr>
          <w:rStyle w:val="eop"/>
          <w:rFonts w:ascii="Arial" w:hAnsi="Arial" w:cs="Arial"/>
        </w:rPr>
        <w:t> </w:t>
      </w:r>
    </w:p>
    <w:p w14:paraId="3270B3EB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8B30255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6D470D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Dates</w:t>
      </w:r>
      <w:r>
        <w:rPr>
          <w:rStyle w:val="eop"/>
          <w:rFonts w:ascii="Arial" w:hAnsi="Arial" w:cs="Arial"/>
        </w:rPr>
        <w:t> </w:t>
      </w:r>
    </w:p>
    <w:p w14:paraId="594BA533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Application Period Opens:  June 10</w:t>
      </w:r>
      <w:r>
        <w:rPr>
          <w:rStyle w:val="normaltextrun"/>
          <w:rFonts w:ascii="Arial" w:hAnsi="Arial" w:cs="Arial"/>
          <w:sz w:val="19"/>
          <w:szCs w:val="19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lang w:val="en-US"/>
        </w:rPr>
        <w:t>, 2021</w:t>
      </w:r>
      <w:r>
        <w:rPr>
          <w:rStyle w:val="eop"/>
          <w:rFonts w:ascii="Arial" w:hAnsi="Arial" w:cs="Arial"/>
        </w:rPr>
        <w:t> </w:t>
      </w:r>
    </w:p>
    <w:p w14:paraId="460D6986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Application Deadline: July 10</w:t>
      </w:r>
      <w:r>
        <w:rPr>
          <w:rStyle w:val="normaltextrun"/>
          <w:rFonts w:ascii="Arial" w:hAnsi="Arial" w:cs="Arial"/>
          <w:sz w:val="19"/>
          <w:szCs w:val="19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lang w:val="en-US"/>
        </w:rPr>
        <w:t>, 2021</w:t>
      </w:r>
      <w:r>
        <w:rPr>
          <w:rStyle w:val="eop"/>
          <w:rFonts w:ascii="Arial" w:hAnsi="Arial" w:cs="Arial"/>
        </w:rPr>
        <w:t> </w:t>
      </w:r>
    </w:p>
    <w:p w14:paraId="0B9604E9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15472036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AB689E" w14:textId="3A4DF200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 xml:space="preserve">Application </w:t>
      </w:r>
      <w:r w:rsidR="00BC164D">
        <w:rPr>
          <w:rStyle w:val="normaltextrun"/>
          <w:rFonts w:ascii="Arial" w:hAnsi="Arial" w:cs="Arial"/>
          <w:b/>
          <w:bCs/>
          <w:lang w:val="en-US"/>
        </w:rPr>
        <w:t>p</w:t>
      </w:r>
      <w:r>
        <w:rPr>
          <w:rStyle w:val="normaltextrun"/>
          <w:rFonts w:ascii="Arial" w:hAnsi="Arial" w:cs="Arial"/>
          <w:b/>
          <w:bCs/>
          <w:lang w:val="en-US"/>
        </w:rPr>
        <w:t>rocess</w:t>
      </w:r>
      <w:r>
        <w:rPr>
          <w:rStyle w:val="eop"/>
          <w:rFonts w:ascii="Arial" w:hAnsi="Arial" w:cs="Arial"/>
        </w:rPr>
        <w:t> </w:t>
      </w:r>
    </w:p>
    <w:p w14:paraId="1ED96DA9" w14:textId="2ADF0DCC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The candidate should apply through her Academy of Science, in </w:t>
      </w:r>
      <w:r w:rsidR="00BC164D">
        <w:rPr>
          <w:rStyle w:val="normaltextrun"/>
          <w:rFonts w:ascii="Arial" w:hAnsi="Arial" w:cs="Arial"/>
          <w:lang w:val="en-US"/>
        </w:rPr>
        <w:t>E</w:t>
      </w:r>
      <w:r>
        <w:rPr>
          <w:rStyle w:val="normaltextrun"/>
          <w:rFonts w:ascii="Arial" w:hAnsi="Arial" w:cs="Arial"/>
          <w:lang w:val="en-US"/>
        </w:rPr>
        <w:t>nglish, with:</w:t>
      </w:r>
      <w:r>
        <w:rPr>
          <w:rStyle w:val="eop"/>
          <w:rFonts w:ascii="Arial" w:hAnsi="Arial" w:cs="Arial"/>
        </w:rPr>
        <w:t> </w:t>
      </w:r>
    </w:p>
    <w:p w14:paraId="1650B454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122BC61" w14:textId="77777777" w:rsidR="00564B82" w:rsidRDefault="00564B82" w:rsidP="00564B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 xml:space="preserve">-  CV, limited to 5 pages, including name of graduate degree institution, research and work experience, publications, presentations, </w:t>
      </w:r>
      <w:proofErr w:type="spellStart"/>
      <w:r>
        <w:rPr>
          <w:rStyle w:val="normaltextrun"/>
          <w:rFonts w:ascii="Arial" w:hAnsi="Arial" w:cs="Arial"/>
          <w:lang w:val="en-US"/>
        </w:rPr>
        <w:t>etc</w:t>
      </w:r>
      <w:proofErr w:type="spellEnd"/>
      <w:r>
        <w:rPr>
          <w:rStyle w:val="eop"/>
          <w:rFonts w:ascii="Arial" w:hAnsi="Arial" w:cs="Arial"/>
        </w:rPr>
        <w:t> </w:t>
      </w:r>
    </w:p>
    <w:p w14:paraId="1CA1A21E" w14:textId="77777777" w:rsidR="00564B82" w:rsidRDefault="00564B82" w:rsidP="00564B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-  Short summary, 250 words, of her research accomplishments.</w:t>
      </w:r>
      <w:r>
        <w:rPr>
          <w:rStyle w:val="eop"/>
          <w:rFonts w:ascii="Arial" w:hAnsi="Arial" w:cs="Arial"/>
        </w:rPr>
        <w:t> </w:t>
      </w:r>
    </w:p>
    <w:p w14:paraId="7FD51A4F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D5F387E" w14:textId="435A0E89" w:rsidR="00564B82" w:rsidRPr="00BC164D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C164D">
        <w:rPr>
          <w:rStyle w:val="normaltextrun"/>
          <w:rFonts w:ascii="Arial" w:hAnsi="Arial" w:cs="Arial"/>
          <w:u w:val="single"/>
          <w:lang w:val="en-US"/>
        </w:rPr>
        <w:t>Academies should inform the IANAS office</w:t>
      </w:r>
      <w:r w:rsidR="00BC164D" w:rsidRPr="00BC164D">
        <w:rPr>
          <w:rStyle w:val="normaltextrun"/>
          <w:rFonts w:ascii="Arial" w:hAnsi="Arial" w:cs="Arial"/>
          <w:u w:val="single"/>
          <w:lang w:val="en-US"/>
        </w:rPr>
        <w:t xml:space="preserve"> (</w:t>
      </w:r>
      <w:r w:rsidR="00BC164D" w:rsidRPr="00BC164D">
        <w:rPr>
          <w:rStyle w:val="normaltextrun"/>
          <w:rFonts w:ascii="Arial" w:hAnsi="Arial" w:cs="Arial"/>
          <w:b/>
          <w:u w:val="single"/>
          <w:lang w:val="en-US"/>
        </w:rPr>
        <w:t>secretariat.ianas@gmail.com</w:t>
      </w:r>
      <w:r w:rsidR="00BC164D" w:rsidRPr="00BC164D">
        <w:rPr>
          <w:rStyle w:val="normaltextrun"/>
          <w:rFonts w:ascii="Arial" w:hAnsi="Arial" w:cs="Arial"/>
          <w:u w:val="single"/>
          <w:lang w:val="en-US"/>
        </w:rPr>
        <w:t>)</w:t>
      </w:r>
      <w:r w:rsidRPr="00BC164D">
        <w:rPr>
          <w:rStyle w:val="normaltextrun"/>
          <w:rFonts w:ascii="Arial" w:hAnsi="Arial" w:cs="Arial"/>
          <w:u w:val="single"/>
          <w:lang w:val="en-US"/>
        </w:rPr>
        <w:t xml:space="preserve"> of their proposed candidate in a letter signed by the President of the Academy and include </w:t>
      </w:r>
      <w:r w:rsidR="00BC164D" w:rsidRPr="00BC164D">
        <w:rPr>
          <w:rStyle w:val="normaltextrun"/>
          <w:rFonts w:ascii="Arial" w:hAnsi="Arial" w:cs="Arial"/>
          <w:u w:val="single"/>
          <w:lang w:val="en-US"/>
        </w:rPr>
        <w:t>a</w:t>
      </w:r>
      <w:r w:rsidRPr="00BC164D">
        <w:rPr>
          <w:rStyle w:val="normaltextrun"/>
          <w:rFonts w:ascii="Arial" w:hAnsi="Arial" w:cs="Arial"/>
          <w:u w:val="single"/>
          <w:lang w:val="en-US"/>
        </w:rPr>
        <w:t>ll other application documents</w:t>
      </w:r>
      <w:r w:rsidR="00BC164D" w:rsidRPr="00BC164D">
        <w:rPr>
          <w:rStyle w:val="normaltextrun"/>
          <w:rFonts w:ascii="Arial" w:hAnsi="Arial" w:cs="Arial"/>
          <w:u w:val="single"/>
          <w:lang w:val="en-US"/>
        </w:rPr>
        <w:t xml:space="preserve"> </w:t>
      </w:r>
      <w:r w:rsidR="00BC164D" w:rsidRPr="00BC164D">
        <w:rPr>
          <w:rStyle w:val="normaltextrun"/>
          <w:rFonts w:ascii="Arial" w:hAnsi="Arial" w:cs="Arial"/>
          <w:b/>
          <w:u w:val="single"/>
          <w:lang w:val="en-US"/>
        </w:rPr>
        <w:t>b</w:t>
      </w:r>
      <w:r w:rsidRPr="00BC164D">
        <w:rPr>
          <w:rStyle w:val="normaltextrun"/>
          <w:rFonts w:ascii="Arial" w:hAnsi="Arial" w:cs="Arial"/>
          <w:b/>
          <w:u w:val="single"/>
          <w:lang w:val="en-US"/>
        </w:rPr>
        <w:t>y July 10</w:t>
      </w:r>
      <w:r w:rsidRPr="00BC164D">
        <w:rPr>
          <w:rStyle w:val="normaltextrun"/>
          <w:rFonts w:ascii="Arial" w:hAnsi="Arial" w:cs="Arial"/>
          <w:b/>
          <w:sz w:val="19"/>
          <w:szCs w:val="19"/>
          <w:u w:val="single"/>
          <w:vertAlign w:val="superscript"/>
          <w:lang w:val="en-US"/>
        </w:rPr>
        <w:t>th</w:t>
      </w:r>
      <w:r w:rsidRPr="00BC164D">
        <w:rPr>
          <w:rStyle w:val="normaltextrun"/>
          <w:rFonts w:ascii="Arial" w:hAnsi="Arial" w:cs="Arial"/>
          <w:b/>
          <w:u w:val="single"/>
          <w:lang w:val="en-US"/>
        </w:rPr>
        <w:t>, 2021</w:t>
      </w:r>
      <w:r w:rsidRPr="00BC164D">
        <w:rPr>
          <w:rStyle w:val="normaltextrun"/>
          <w:rFonts w:ascii="Arial" w:hAnsi="Arial" w:cs="Arial"/>
          <w:u w:val="single"/>
          <w:lang w:val="en-US"/>
        </w:rPr>
        <w:t>.</w:t>
      </w:r>
      <w:r w:rsidRPr="00BC164D">
        <w:rPr>
          <w:rStyle w:val="eop"/>
          <w:rFonts w:ascii="Arial" w:hAnsi="Arial" w:cs="Arial"/>
        </w:rPr>
        <w:t> </w:t>
      </w:r>
    </w:p>
    <w:p w14:paraId="5F93BF30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21A83B5" w14:textId="371BEA17" w:rsidR="00564B82" w:rsidRDefault="00BC164D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Proposal for c</w:t>
      </w:r>
      <w:r w:rsidR="00564B82">
        <w:rPr>
          <w:rStyle w:val="normaltextrun"/>
          <w:rFonts w:ascii="Arial" w:hAnsi="Arial" w:cs="Arial"/>
          <w:b/>
          <w:bCs/>
          <w:lang w:val="en-US"/>
        </w:rPr>
        <w:t>andidates </w:t>
      </w:r>
      <w:r w:rsidR="00564B82">
        <w:rPr>
          <w:rStyle w:val="eop"/>
          <w:rFonts w:ascii="Arial" w:hAnsi="Arial" w:cs="Arial"/>
        </w:rPr>
        <w:t> </w:t>
      </w:r>
    </w:p>
    <w:p w14:paraId="0E3B867B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IANAS </w:t>
      </w:r>
      <w:proofErr w:type="spellStart"/>
      <w:r>
        <w:rPr>
          <w:rStyle w:val="normaltextrun"/>
          <w:rFonts w:ascii="Arial" w:hAnsi="Arial" w:cs="Arial"/>
          <w:lang w:val="en-US"/>
        </w:rPr>
        <w:t>WfS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invites the Science Academies of the countries listed above to nominate </w:t>
      </w:r>
      <w:r>
        <w:rPr>
          <w:rStyle w:val="normaltextrun"/>
          <w:rFonts w:ascii="Arial" w:hAnsi="Arial" w:cs="Arial"/>
          <w:b/>
          <w:bCs/>
          <w:lang w:val="en-US"/>
        </w:rPr>
        <w:t>ONE</w:t>
      </w:r>
      <w:r>
        <w:rPr>
          <w:rStyle w:val="normaltextrun"/>
          <w:rFonts w:ascii="Arial" w:hAnsi="Arial" w:cs="Arial"/>
          <w:lang w:val="en-US"/>
        </w:rPr>
        <w:t> candidate from their respective Academy countries.</w:t>
      </w:r>
      <w:r>
        <w:rPr>
          <w:rStyle w:val="eop"/>
          <w:rFonts w:ascii="Arial" w:hAnsi="Arial" w:cs="Arial"/>
        </w:rPr>
        <w:t> </w:t>
      </w:r>
    </w:p>
    <w:p w14:paraId="1CA2DA5A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9F74FB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578332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Selection process</w:t>
      </w:r>
      <w:r>
        <w:rPr>
          <w:rStyle w:val="eop"/>
          <w:rFonts w:ascii="Arial" w:hAnsi="Arial" w:cs="Arial"/>
        </w:rPr>
        <w:t> </w:t>
      </w:r>
    </w:p>
    <w:p w14:paraId="5650EFFA" w14:textId="77777777" w:rsidR="00564B82" w:rsidRDefault="00564B82" w:rsidP="00564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lang w:val="es-ES" w:eastAsia="es-ES"/>
        </w:rPr>
        <w:drawing>
          <wp:inline distT="0" distB="0" distL="0" distR="0" wp14:anchorId="7A13295A" wp14:editId="4C26523D">
            <wp:extent cx="6350" cy="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lang w:val="en-US"/>
        </w:rPr>
        <w:t>A Selection Committee will be designated by IANAS-</w:t>
      </w:r>
      <w:proofErr w:type="spellStart"/>
      <w:r>
        <w:rPr>
          <w:rStyle w:val="normaltextrun"/>
          <w:rFonts w:ascii="Arial" w:hAnsi="Arial" w:cs="Arial"/>
          <w:lang w:val="en-US"/>
        </w:rPr>
        <w:t>WfS</w:t>
      </w:r>
      <w:proofErr w:type="spellEnd"/>
      <w:r>
        <w:rPr>
          <w:rStyle w:val="normaltextrun"/>
          <w:rFonts w:ascii="Arial" w:hAnsi="Arial" w:cs="Arial"/>
          <w:lang w:val="en-US"/>
        </w:rPr>
        <w:t>, with a highly recognized scientist from Argentina, Chile and Canada, all non-participating countries in this call. This Selection Committee will select the winner from the candidates proposed by each participating Science Academy. The decision should be made before August 16</w:t>
      </w:r>
      <w:r>
        <w:rPr>
          <w:rStyle w:val="normaltextrun"/>
          <w:rFonts w:ascii="Arial" w:hAnsi="Arial" w:cs="Arial"/>
          <w:sz w:val="19"/>
          <w:szCs w:val="19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lang w:val="en-US"/>
        </w:rPr>
        <w:t>, 2021.</w:t>
      </w:r>
      <w:r>
        <w:rPr>
          <w:rStyle w:val="eop"/>
          <w:rFonts w:ascii="Arial" w:hAnsi="Arial" w:cs="Arial"/>
        </w:rPr>
        <w:t> </w:t>
      </w:r>
    </w:p>
    <w:p w14:paraId="26DF23A0" w14:textId="77777777" w:rsidR="00F66803" w:rsidRDefault="00F66803"/>
    <w:sectPr w:rsidR="00F66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E0A6B"/>
    <w:multiLevelType w:val="multilevel"/>
    <w:tmpl w:val="D3DA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34C1B"/>
    <w:multiLevelType w:val="multilevel"/>
    <w:tmpl w:val="C66A4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87A5B"/>
    <w:multiLevelType w:val="multilevel"/>
    <w:tmpl w:val="A5AC6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82"/>
    <w:rsid w:val="00564B82"/>
    <w:rsid w:val="00BC164D"/>
    <w:rsid w:val="00F37491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B61C"/>
  <w15:chartTrackingRefBased/>
  <w15:docId w15:val="{8FB3CAEE-C6B3-46A6-88D5-475F32D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u w:color="D5DCE4" w:themeColor="text2" w:themeTint="33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normaltextrun">
    <w:name w:val="normaltextrun"/>
    <w:basedOn w:val="DefaultParagraphFont"/>
    <w:rsid w:val="00564B82"/>
  </w:style>
  <w:style w:type="character" w:customStyle="1" w:styleId="eop">
    <w:name w:val="eop"/>
    <w:basedOn w:val="DefaultParagraphFont"/>
    <w:rsid w:val="0056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henry</dc:creator>
  <cp:keywords/>
  <dc:description/>
  <cp:lastModifiedBy>Yessica Saez</cp:lastModifiedBy>
  <cp:revision>2</cp:revision>
  <dcterms:created xsi:type="dcterms:W3CDTF">2021-06-08T16:53:00Z</dcterms:created>
  <dcterms:modified xsi:type="dcterms:W3CDTF">2021-06-08T16:53:00Z</dcterms:modified>
</cp:coreProperties>
</file>